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67" w:rsidRDefault="00D10267" w:rsidP="0037557A"/>
    <w:p w:rsidR="00E83FB0" w:rsidRPr="00E83FB0" w:rsidRDefault="00E83FB0" w:rsidP="0037557A">
      <w:pPr>
        <w:rPr>
          <w:b/>
        </w:rPr>
      </w:pPr>
    </w:p>
    <w:p w:rsidR="00E93DEE" w:rsidRDefault="00E93DEE" w:rsidP="0037557A">
      <w:pPr>
        <w:rPr>
          <w:b/>
          <w:sz w:val="24"/>
          <w:szCs w:val="24"/>
        </w:rPr>
      </w:pPr>
    </w:p>
    <w:p w:rsidR="00D248A3" w:rsidRPr="006326C2" w:rsidRDefault="00D248A3" w:rsidP="001310AA">
      <w:pPr>
        <w:spacing w:line="240" w:lineRule="auto"/>
        <w:rPr>
          <w:b/>
          <w:sz w:val="24"/>
          <w:szCs w:val="24"/>
          <w:lang w:val="nl-NL"/>
        </w:rPr>
      </w:pPr>
      <w:r w:rsidRPr="006326C2">
        <w:rPr>
          <w:b/>
          <w:sz w:val="24"/>
          <w:szCs w:val="24"/>
          <w:lang w:val="nl-NL"/>
        </w:rPr>
        <w:t>Deelname aan EKW</w:t>
      </w:r>
    </w:p>
    <w:p w:rsidR="006326C2" w:rsidRDefault="00D248A3" w:rsidP="005E2E95">
      <w:pPr>
        <w:spacing w:after="0" w:line="240" w:lineRule="auto"/>
        <w:rPr>
          <w:lang w:val="nl-NL"/>
        </w:rPr>
      </w:pPr>
      <w:r w:rsidRPr="00D248A3">
        <w:rPr>
          <w:lang w:val="nl-NL"/>
        </w:rPr>
        <w:t xml:space="preserve">Hierbij bevestig ik dat __________________________________ </w:t>
      </w:r>
      <w:r w:rsidRPr="006326C2">
        <w:rPr>
          <w:i/>
          <w:sz w:val="18"/>
          <w:szCs w:val="18"/>
          <w:lang w:val="nl-NL"/>
        </w:rPr>
        <w:t>(Naam van het bedrijf/de organisatie)</w:t>
      </w:r>
      <w:r w:rsidRPr="00D248A3">
        <w:rPr>
          <w:lang w:val="nl-NL"/>
        </w:rPr>
        <w:t xml:space="preserve"> </w:t>
      </w:r>
    </w:p>
    <w:p w:rsidR="006326C2" w:rsidRDefault="00D248A3" w:rsidP="001310AA">
      <w:pPr>
        <w:spacing w:line="240" w:lineRule="auto"/>
        <w:rPr>
          <w:lang w:val="nl-NL"/>
        </w:rPr>
      </w:pPr>
      <w:r w:rsidRPr="00D248A3">
        <w:rPr>
          <w:lang w:val="nl-NL"/>
        </w:rPr>
        <w:t>in het kader van het INTERREG-project Euregionale Kenniswerkplaatsen (EKW) de volgende EKW ondersteunt:</w:t>
      </w:r>
    </w:p>
    <w:p w:rsidR="006326C2" w:rsidRPr="006326C2" w:rsidRDefault="00DC7361" w:rsidP="006326C2">
      <w:pPr>
        <w:pStyle w:val="Listenabsatz"/>
        <w:rPr>
          <w:lang w:val="en-US"/>
        </w:rPr>
      </w:pPr>
      <w:sdt>
        <w:sdtPr>
          <w:rPr>
            <w:lang w:val="en-US"/>
          </w:rPr>
          <w:id w:val="200354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C2" w:rsidRPr="006326C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326C2" w:rsidRPr="006326C2">
        <w:rPr>
          <w:lang w:val="en-US"/>
        </w:rPr>
        <w:t xml:space="preserve"> EKW 1: </w:t>
      </w:r>
      <w:r w:rsidR="006326C2" w:rsidRPr="00E83FB0">
        <w:rPr>
          <w:lang w:val="en-US"/>
        </w:rPr>
        <w:t>Business</w:t>
      </w:r>
      <w:r w:rsidR="006326C2" w:rsidRPr="006326C2">
        <w:rPr>
          <w:lang w:val="en-US"/>
        </w:rPr>
        <w:t xml:space="preserve">, </w:t>
      </w:r>
      <w:proofErr w:type="spellStart"/>
      <w:r w:rsidR="006326C2" w:rsidRPr="006326C2">
        <w:rPr>
          <w:lang w:val="en-US"/>
        </w:rPr>
        <w:t>Internationale</w:t>
      </w:r>
      <w:proofErr w:type="spellEnd"/>
      <w:r w:rsidR="006326C2" w:rsidRPr="006326C2">
        <w:rPr>
          <w:lang w:val="en-US"/>
        </w:rPr>
        <w:t xml:space="preserve"> Handel, </w:t>
      </w:r>
      <w:r w:rsidR="006326C2" w:rsidRPr="00E83FB0">
        <w:rPr>
          <w:lang w:val="en-US"/>
        </w:rPr>
        <w:t>Economy &amp;</w:t>
      </w:r>
      <w:r w:rsidR="006326C2">
        <w:rPr>
          <w:lang w:val="en-US"/>
        </w:rPr>
        <w:t xml:space="preserve"> Controlling</w:t>
      </w:r>
    </w:p>
    <w:p w:rsidR="006326C2" w:rsidRPr="005E2E95" w:rsidRDefault="00DC7361" w:rsidP="006326C2">
      <w:pPr>
        <w:pStyle w:val="Listenabsatz"/>
        <w:rPr>
          <w:lang w:val="nl-NL"/>
        </w:rPr>
      </w:pPr>
      <w:sdt>
        <w:sdtPr>
          <w:rPr>
            <w:lang w:val="nl-NL"/>
          </w:rPr>
          <w:id w:val="-15245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C2" w:rsidRPr="005E2E95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6326C2" w:rsidRPr="005E2E95">
        <w:rPr>
          <w:lang w:val="nl-NL"/>
        </w:rPr>
        <w:t xml:space="preserve"> EKW 2: Hightech Systems &amp; </w:t>
      </w:r>
      <w:proofErr w:type="spellStart"/>
      <w:r w:rsidR="006326C2" w:rsidRPr="005E2E95">
        <w:rPr>
          <w:lang w:val="nl-NL"/>
        </w:rPr>
        <w:t>Materials</w:t>
      </w:r>
      <w:proofErr w:type="spellEnd"/>
      <w:r w:rsidR="006326C2" w:rsidRPr="005E2E95">
        <w:rPr>
          <w:lang w:val="nl-NL"/>
        </w:rPr>
        <w:t xml:space="preserve"> en ICT</w:t>
      </w:r>
    </w:p>
    <w:p w:rsidR="006326C2" w:rsidRPr="006326C2" w:rsidRDefault="00DC7361" w:rsidP="006326C2">
      <w:pPr>
        <w:pStyle w:val="Listenabsatz"/>
        <w:rPr>
          <w:lang w:val="nl-NL"/>
        </w:rPr>
      </w:pPr>
      <w:sdt>
        <w:sdtPr>
          <w:rPr>
            <w:lang w:val="nl-NL"/>
          </w:rPr>
          <w:id w:val="122433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C2" w:rsidRPr="006326C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6326C2" w:rsidRPr="006326C2">
        <w:rPr>
          <w:lang w:val="nl-NL"/>
        </w:rPr>
        <w:t xml:space="preserve"> EKW 3: </w:t>
      </w:r>
      <w:r w:rsidR="006326C2" w:rsidRPr="00D248A3">
        <w:rPr>
          <w:lang w:val="nl-NL"/>
        </w:rPr>
        <w:t>Bouw en Hout</w:t>
      </w:r>
    </w:p>
    <w:p w:rsidR="006326C2" w:rsidRPr="006326C2" w:rsidRDefault="00DC7361" w:rsidP="006326C2">
      <w:pPr>
        <w:pStyle w:val="Listenabsatz"/>
        <w:rPr>
          <w:lang w:val="nl-NL"/>
        </w:rPr>
      </w:pPr>
      <w:sdt>
        <w:sdtPr>
          <w:rPr>
            <w:lang w:val="nl-NL"/>
          </w:rPr>
          <w:id w:val="109705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C2" w:rsidRPr="006326C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6326C2" w:rsidRPr="006326C2">
        <w:rPr>
          <w:lang w:val="nl-NL"/>
        </w:rPr>
        <w:t xml:space="preserve"> EKW 4: </w:t>
      </w:r>
      <w:r w:rsidR="006326C2" w:rsidRPr="00D248A3">
        <w:rPr>
          <w:lang w:val="nl-NL"/>
        </w:rPr>
        <w:t>Pedag</w:t>
      </w:r>
      <w:r w:rsidR="006326C2">
        <w:rPr>
          <w:lang w:val="nl-NL"/>
        </w:rPr>
        <w:t>ogiek, Maatschappelijk Werk en Gezondheidsz</w:t>
      </w:r>
      <w:r w:rsidR="006326C2" w:rsidRPr="00D248A3">
        <w:rPr>
          <w:lang w:val="nl-NL"/>
        </w:rPr>
        <w:t>org</w:t>
      </w:r>
    </w:p>
    <w:p w:rsidR="006326C2" w:rsidRPr="006326C2" w:rsidRDefault="00DC7361" w:rsidP="006326C2">
      <w:pPr>
        <w:pStyle w:val="Listenabsatz"/>
        <w:rPr>
          <w:lang w:val="nl-NL"/>
        </w:rPr>
      </w:pPr>
      <w:sdt>
        <w:sdtPr>
          <w:rPr>
            <w:lang w:val="nl-NL"/>
          </w:rPr>
          <w:id w:val="22379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F7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6326C2" w:rsidRPr="006326C2">
        <w:rPr>
          <w:lang w:val="nl-NL"/>
        </w:rPr>
        <w:t xml:space="preserve"> EKW 5: </w:t>
      </w:r>
      <w:r w:rsidR="006326C2" w:rsidRPr="00D248A3">
        <w:rPr>
          <w:lang w:val="nl-NL"/>
        </w:rPr>
        <w:t>Transport &amp; Logistiek</w:t>
      </w:r>
    </w:p>
    <w:p w:rsidR="006326C2" w:rsidRPr="006326C2" w:rsidRDefault="00DC7361" w:rsidP="006326C2">
      <w:pPr>
        <w:pStyle w:val="Listenabsatz"/>
        <w:rPr>
          <w:lang w:val="nl-NL"/>
        </w:rPr>
      </w:pPr>
      <w:sdt>
        <w:sdtPr>
          <w:rPr>
            <w:lang w:val="nl-NL"/>
          </w:rPr>
          <w:id w:val="124599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C2" w:rsidRPr="006326C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6326C2" w:rsidRPr="006326C2">
        <w:rPr>
          <w:lang w:val="nl-NL"/>
        </w:rPr>
        <w:t xml:space="preserve"> EKW 6: Food en Agro-Business</w:t>
      </w:r>
    </w:p>
    <w:p w:rsidR="006326C2" w:rsidRPr="006326C2" w:rsidRDefault="00DC7361" w:rsidP="006326C2">
      <w:pPr>
        <w:pStyle w:val="Listenabsatz"/>
        <w:rPr>
          <w:lang w:val="nl-NL"/>
        </w:rPr>
      </w:pPr>
      <w:sdt>
        <w:sdtPr>
          <w:rPr>
            <w:lang w:val="nl-NL"/>
          </w:rPr>
          <w:id w:val="75123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C2" w:rsidRPr="006326C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6326C2" w:rsidRPr="006326C2">
        <w:rPr>
          <w:lang w:val="nl-NL"/>
        </w:rPr>
        <w:t xml:space="preserve"> EKW 7: </w:t>
      </w:r>
      <w:r w:rsidR="006326C2" w:rsidRPr="00D248A3">
        <w:rPr>
          <w:lang w:val="nl-NL"/>
        </w:rPr>
        <w:t xml:space="preserve">Horeca, </w:t>
      </w:r>
      <w:r w:rsidR="006326C2">
        <w:rPr>
          <w:lang w:val="nl-NL"/>
        </w:rPr>
        <w:t xml:space="preserve">Dienstverlening </w:t>
      </w:r>
      <w:r w:rsidR="006326C2" w:rsidRPr="00D248A3">
        <w:rPr>
          <w:lang w:val="nl-NL"/>
        </w:rPr>
        <w:t>en Toerisme</w:t>
      </w:r>
      <w:r w:rsidR="006326C2" w:rsidRPr="006326C2">
        <w:rPr>
          <w:lang w:val="nl-NL"/>
        </w:rPr>
        <w:t xml:space="preserve"> </w:t>
      </w:r>
    </w:p>
    <w:p w:rsidR="006326C2" w:rsidRPr="006326C2" w:rsidRDefault="00DC7361" w:rsidP="006326C2">
      <w:pPr>
        <w:pStyle w:val="Listenabsatz"/>
        <w:rPr>
          <w:lang w:val="nl-NL"/>
        </w:rPr>
      </w:pPr>
      <w:sdt>
        <w:sdtPr>
          <w:rPr>
            <w:lang w:val="nl-NL"/>
          </w:rPr>
          <w:id w:val="-194553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C2" w:rsidRPr="006326C2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6326C2" w:rsidRPr="006326C2">
        <w:rPr>
          <w:lang w:val="nl-NL"/>
        </w:rPr>
        <w:t xml:space="preserve"> EKW 8: </w:t>
      </w:r>
      <w:r w:rsidR="00363CA6">
        <w:rPr>
          <w:lang w:val="nl-NL"/>
        </w:rPr>
        <w:t xml:space="preserve">Vrije </w:t>
      </w:r>
      <w:r w:rsidR="006326C2" w:rsidRPr="006326C2">
        <w:rPr>
          <w:lang w:val="nl-NL"/>
        </w:rPr>
        <w:t>W</w:t>
      </w:r>
      <w:r w:rsidR="006326C2">
        <w:rPr>
          <w:lang w:val="nl-NL"/>
        </w:rPr>
        <w:t xml:space="preserve">erkplaats </w:t>
      </w:r>
      <w:r w:rsidR="006326C2" w:rsidRPr="006326C2">
        <w:rPr>
          <w:lang w:val="nl-NL"/>
        </w:rPr>
        <w:t>(Sport, Fotografie, Cosmetica, ...)</w:t>
      </w:r>
    </w:p>
    <w:p w:rsidR="0037557A" w:rsidRPr="00D248A3" w:rsidRDefault="0037557A" w:rsidP="0037557A">
      <w:pPr>
        <w:rPr>
          <w:lang w:val="nl-NL"/>
        </w:rPr>
      </w:pPr>
    </w:p>
    <w:p w:rsidR="00D248A3" w:rsidRDefault="00D248A3" w:rsidP="008B5806">
      <w:pPr>
        <w:tabs>
          <w:tab w:val="left" w:pos="1500"/>
        </w:tabs>
        <w:rPr>
          <w:lang w:val="nl-NL"/>
        </w:rPr>
      </w:pPr>
      <w:r w:rsidRPr="00D248A3">
        <w:rPr>
          <w:lang w:val="nl-NL"/>
        </w:rPr>
        <w:t xml:space="preserve">In het kader van de samenwerking met de scholen stellen we de </w:t>
      </w:r>
      <w:r w:rsidR="00DC7361">
        <w:rPr>
          <w:lang w:val="nl-NL"/>
        </w:rPr>
        <w:t>studenten</w:t>
      </w:r>
      <w:r w:rsidRPr="00D248A3">
        <w:rPr>
          <w:lang w:val="nl-NL"/>
        </w:rPr>
        <w:t xml:space="preserve"> in staat om ons bedrijf/onze organisatie te bezoeken/leren kennen. We willen de leerlingen inzicht geven in de dagelijkse beroepspraktijk en laten hen indien mogelijk werkopdrachten uitvoeren in Duits-Nederlandse groepen. </w:t>
      </w:r>
    </w:p>
    <w:p w:rsidR="008B5806" w:rsidRDefault="00D248A3" w:rsidP="008B5806">
      <w:pPr>
        <w:tabs>
          <w:tab w:val="left" w:pos="1500"/>
        </w:tabs>
        <w:rPr>
          <w:lang w:val="nl-NL"/>
        </w:rPr>
      </w:pPr>
      <w:r w:rsidRPr="00D248A3">
        <w:rPr>
          <w:lang w:val="nl-NL"/>
        </w:rPr>
        <w:t>Samen met de docenten willen we de 360°</w:t>
      </w:r>
      <w:r w:rsidR="00DC7361">
        <w:rPr>
          <w:lang w:val="nl-NL"/>
        </w:rPr>
        <w:t>-</w:t>
      </w:r>
      <w:r w:rsidRPr="00D248A3">
        <w:rPr>
          <w:lang w:val="nl-NL"/>
        </w:rPr>
        <w:t>arbeidsmarkt bevorderen. Hierbij brengen we onze ervaringen uit de branche en met leerlingen/starter</w:t>
      </w:r>
      <w:r w:rsidR="00DC7361">
        <w:rPr>
          <w:lang w:val="nl-NL"/>
        </w:rPr>
        <w:t>s</w:t>
      </w:r>
      <w:r w:rsidRPr="00D248A3">
        <w:rPr>
          <w:lang w:val="nl-NL"/>
        </w:rPr>
        <w:t xml:space="preserve"> in.</w:t>
      </w:r>
    </w:p>
    <w:p w:rsidR="00DC7361" w:rsidRPr="00D248A3" w:rsidRDefault="00DC7361" w:rsidP="008B5806">
      <w:pPr>
        <w:tabs>
          <w:tab w:val="left" w:pos="1500"/>
        </w:tabs>
        <w:rPr>
          <w:lang w:val="nl-NL"/>
        </w:rPr>
      </w:pPr>
    </w:p>
    <w:p w:rsidR="00D10267" w:rsidRPr="005E2E95" w:rsidRDefault="008B5806" w:rsidP="005E2E95">
      <w:pPr>
        <w:spacing w:after="0"/>
        <w:rPr>
          <w:lang w:val="nl-NL"/>
        </w:rPr>
      </w:pPr>
      <w:r w:rsidRPr="005E2E95">
        <w:rPr>
          <w:lang w:val="nl-NL"/>
        </w:rPr>
        <w:t>________________________________</w:t>
      </w:r>
      <w:r w:rsidR="00E93DEE" w:rsidRPr="005E2E95">
        <w:rPr>
          <w:lang w:val="nl-NL"/>
        </w:rPr>
        <w:t>___________</w:t>
      </w:r>
    </w:p>
    <w:p w:rsidR="00AC7BEE" w:rsidRPr="005E2E95" w:rsidRDefault="00D248A3">
      <w:pPr>
        <w:rPr>
          <w:sz w:val="20"/>
          <w:szCs w:val="20"/>
          <w:lang w:val="nl-NL"/>
        </w:rPr>
      </w:pPr>
      <w:r w:rsidRPr="005E2E95">
        <w:rPr>
          <w:lang w:val="nl-NL"/>
        </w:rPr>
        <w:t>Datum</w:t>
      </w:r>
      <w:r w:rsidR="008B5806" w:rsidRPr="005E2E95">
        <w:rPr>
          <w:sz w:val="20"/>
          <w:szCs w:val="20"/>
          <w:lang w:val="nl-NL"/>
        </w:rPr>
        <w:t xml:space="preserve">           </w:t>
      </w:r>
      <w:r w:rsidR="00E93DEE" w:rsidRPr="005E2E95">
        <w:rPr>
          <w:sz w:val="20"/>
          <w:szCs w:val="20"/>
          <w:lang w:val="nl-NL"/>
        </w:rPr>
        <w:tab/>
      </w:r>
      <w:r w:rsidR="008B5806" w:rsidRPr="005E2E95">
        <w:rPr>
          <w:sz w:val="20"/>
          <w:szCs w:val="20"/>
          <w:lang w:val="nl-NL"/>
        </w:rPr>
        <w:t xml:space="preserve"> </w:t>
      </w:r>
      <w:r w:rsidRPr="005E2E95">
        <w:rPr>
          <w:sz w:val="20"/>
          <w:szCs w:val="20"/>
          <w:lang w:val="nl-NL"/>
        </w:rPr>
        <w:t xml:space="preserve">Plaats </w:t>
      </w:r>
    </w:p>
    <w:p w:rsidR="00E93DEE" w:rsidRPr="005E2E95" w:rsidRDefault="00E93DEE">
      <w:pPr>
        <w:rPr>
          <w:sz w:val="20"/>
          <w:szCs w:val="20"/>
          <w:lang w:val="nl-NL"/>
        </w:rPr>
      </w:pPr>
      <w:bookmarkStart w:id="0" w:name="_GoBack"/>
      <w:bookmarkEnd w:id="0"/>
    </w:p>
    <w:p w:rsidR="00D10267" w:rsidRPr="005E2E95" w:rsidRDefault="008B5806" w:rsidP="005E2E95">
      <w:pPr>
        <w:spacing w:after="0"/>
        <w:rPr>
          <w:lang w:val="nl-NL"/>
        </w:rPr>
      </w:pPr>
      <w:r w:rsidRPr="005E2E95">
        <w:rPr>
          <w:lang w:val="nl-NL"/>
        </w:rPr>
        <w:t>_______________________________</w:t>
      </w:r>
      <w:r w:rsidR="00E93DEE" w:rsidRPr="005E2E95">
        <w:rPr>
          <w:lang w:val="nl-NL"/>
        </w:rPr>
        <w:t>____________</w:t>
      </w:r>
    </w:p>
    <w:p w:rsidR="00363CA6" w:rsidRDefault="00D248A3">
      <w:pPr>
        <w:rPr>
          <w:lang w:val="nl-NL"/>
        </w:rPr>
      </w:pPr>
      <w:r w:rsidRPr="00D248A3">
        <w:rPr>
          <w:lang w:val="nl-NL"/>
        </w:rPr>
        <w:t>Naam van het bedrijf/de organisatie</w:t>
      </w:r>
    </w:p>
    <w:p w:rsidR="00363CA6" w:rsidRPr="00D248A3" w:rsidRDefault="00363CA6">
      <w:pPr>
        <w:rPr>
          <w:sz w:val="20"/>
          <w:szCs w:val="20"/>
          <w:lang w:val="nl-NL"/>
        </w:rPr>
      </w:pPr>
    </w:p>
    <w:p w:rsidR="00AC7BEE" w:rsidRPr="005E2E95" w:rsidRDefault="00AC7BEE" w:rsidP="005E2E95">
      <w:pPr>
        <w:spacing w:after="0"/>
        <w:rPr>
          <w:lang w:val="nl-NL"/>
        </w:rPr>
      </w:pPr>
      <w:r w:rsidRPr="005E2E95">
        <w:rPr>
          <w:lang w:val="nl-NL"/>
        </w:rPr>
        <w:t>_____________________________</w:t>
      </w:r>
      <w:r w:rsidR="00E93DEE" w:rsidRPr="005E2E95">
        <w:rPr>
          <w:lang w:val="nl-NL"/>
        </w:rPr>
        <w:t>_______________</w:t>
      </w:r>
    </w:p>
    <w:p w:rsidR="00AC7BEE" w:rsidRPr="00D248A3" w:rsidRDefault="00D248A3">
      <w:pPr>
        <w:rPr>
          <w:lang w:val="nl-NL"/>
        </w:rPr>
      </w:pPr>
      <w:r w:rsidRPr="00D248A3">
        <w:rPr>
          <w:lang w:val="nl-NL"/>
        </w:rPr>
        <w:t>Handtekening van de vertegenwoordiger van het bedrijf/de organisatie</w:t>
      </w:r>
    </w:p>
    <w:sectPr w:rsidR="00AC7BEE" w:rsidRPr="00D248A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67" w:rsidRDefault="00D10267" w:rsidP="00D10267">
      <w:pPr>
        <w:spacing w:after="0" w:line="240" w:lineRule="auto"/>
      </w:pPr>
      <w:r>
        <w:separator/>
      </w:r>
    </w:p>
  </w:endnote>
  <w:endnote w:type="continuationSeparator" w:id="0">
    <w:p w:rsidR="00D10267" w:rsidRDefault="00D10267" w:rsidP="00D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06" w:rsidRDefault="00363CA6" w:rsidP="008B5806">
    <w:pPr>
      <w:pStyle w:val="Fuzeile"/>
      <w:tabs>
        <w:tab w:val="left" w:pos="615"/>
      </w:tabs>
      <w:rPr>
        <w:b/>
      </w:rPr>
    </w:pPr>
    <w:proofErr w:type="spellStart"/>
    <w:r w:rsidRPr="00363CA6">
      <w:rPr>
        <w:b/>
      </w:rPr>
      <w:t>Projectleiding</w:t>
    </w:r>
    <w:proofErr w:type="spellEnd"/>
    <w:r w:rsidR="008B5806" w:rsidRPr="008B5806">
      <w:rPr>
        <w:b/>
      </w:rPr>
      <w:t xml:space="preserve"> EKW</w:t>
    </w:r>
  </w:p>
  <w:p w:rsidR="00BF7F7F" w:rsidRPr="00E93DEE" w:rsidRDefault="00BF7F7F" w:rsidP="008B5806">
    <w:pPr>
      <w:pStyle w:val="Fuzeile"/>
      <w:tabs>
        <w:tab w:val="left" w:pos="615"/>
      </w:tabs>
      <w:rPr>
        <w:b/>
      </w:rPr>
    </w:pPr>
  </w:p>
  <w:p w:rsidR="008B5806" w:rsidRPr="00E93DEE" w:rsidRDefault="008B5806" w:rsidP="008B5806">
    <w:pPr>
      <w:pStyle w:val="Fuzeile"/>
      <w:tabs>
        <w:tab w:val="left" w:pos="615"/>
      </w:tabs>
      <w:rPr>
        <w:sz w:val="18"/>
        <w:szCs w:val="18"/>
        <w:lang w:val="nl-NL"/>
      </w:rPr>
    </w:pPr>
    <w:r w:rsidRPr="00E93DEE">
      <w:rPr>
        <w:sz w:val="18"/>
        <w:szCs w:val="18"/>
        <w:lang w:val="nl-NL"/>
      </w:rPr>
      <w:t xml:space="preserve">ROC van Twente </w:t>
    </w:r>
    <w:r w:rsidRPr="00E93DEE">
      <w:rPr>
        <w:sz w:val="18"/>
        <w:szCs w:val="18"/>
        <w:lang w:val="nl-NL"/>
      </w:rPr>
      <w:tab/>
    </w:r>
    <w:r w:rsidRPr="00E93DEE">
      <w:rPr>
        <w:sz w:val="18"/>
        <w:szCs w:val="18"/>
        <w:lang w:val="nl-NL"/>
      </w:rPr>
      <w:tab/>
      <w:t>DNL-contact GmbH &amp; Co KG</w:t>
    </w:r>
  </w:p>
  <w:p w:rsidR="00A85563" w:rsidRPr="00E93DEE" w:rsidRDefault="008B5806" w:rsidP="008B5806">
    <w:pPr>
      <w:pStyle w:val="Fuzeile"/>
      <w:tabs>
        <w:tab w:val="left" w:pos="615"/>
      </w:tabs>
      <w:rPr>
        <w:sz w:val="18"/>
        <w:szCs w:val="18"/>
        <w:lang w:val="nl-NL"/>
      </w:rPr>
    </w:pPr>
    <w:r w:rsidRPr="00E93DEE">
      <w:rPr>
        <w:sz w:val="18"/>
        <w:szCs w:val="18"/>
        <w:lang w:val="nl-NL"/>
      </w:rPr>
      <w:t xml:space="preserve">Rob Rouwers </w:t>
    </w:r>
    <w:r w:rsidRPr="00E93DEE">
      <w:rPr>
        <w:sz w:val="18"/>
        <w:szCs w:val="18"/>
        <w:lang w:val="nl-NL"/>
      </w:rPr>
      <w:tab/>
    </w:r>
    <w:r w:rsidRPr="00E93DEE">
      <w:rPr>
        <w:sz w:val="18"/>
        <w:szCs w:val="18"/>
        <w:lang w:val="nl-NL"/>
      </w:rPr>
      <w:tab/>
    </w:r>
    <w:r w:rsidR="00A85563" w:rsidRPr="00E93DEE">
      <w:rPr>
        <w:sz w:val="18"/>
        <w:szCs w:val="18"/>
        <w:lang w:val="nl-NL"/>
      </w:rPr>
      <w:t>Tabea Richter &amp; Judith Reef</w:t>
    </w:r>
  </w:p>
  <w:p w:rsidR="008B5806" w:rsidRPr="00E93DEE" w:rsidRDefault="008B5806" w:rsidP="008B5806">
    <w:pPr>
      <w:pStyle w:val="Fuzeile"/>
      <w:tabs>
        <w:tab w:val="left" w:pos="615"/>
      </w:tabs>
      <w:rPr>
        <w:sz w:val="18"/>
        <w:szCs w:val="18"/>
        <w:lang w:val="nl-NL"/>
      </w:rPr>
    </w:pPr>
    <w:proofErr w:type="gramStart"/>
    <w:r w:rsidRPr="005E2E95">
      <w:rPr>
        <w:sz w:val="18"/>
        <w:szCs w:val="18"/>
        <w:lang w:val="nl-NL"/>
      </w:rPr>
      <w:t>rrouwers@rocvantwente.nl</w:t>
    </w:r>
    <w:proofErr w:type="gramEnd"/>
    <w:r w:rsidR="00A85563" w:rsidRPr="00E93DEE">
      <w:rPr>
        <w:sz w:val="18"/>
        <w:szCs w:val="18"/>
        <w:lang w:val="nl-NL"/>
      </w:rPr>
      <w:tab/>
    </w:r>
    <w:r w:rsidR="00A85563" w:rsidRPr="00E93DEE">
      <w:rPr>
        <w:sz w:val="18"/>
        <w:szCs w:val="18"/>
        <w:lang w:val="nl-NL"/>
      </w:rPr>
      <w:tab/>
    </w:r>
    <w:r w:rsidR="00A85563" w:rsidRPr="005E2E95">
      <w:rPr>
        <w:sz w:val="18"/>
        <w:szCs w:val="18"/>
        <w:lang w:val="nl-NL"/>
      </w:rPr>
      <w:t>richter@dnl-contact.de</w:t>
    </w:r>
    <w:r w:rsidR="00A85563" w:rsidRPr="00E93DEE">
      <w:rPr>
        <w:sz w:val="18"/>
        <w:szCs w:val="18"/>
        <w:lang w:val="nl-NL"/>
      </w:rPr>
      <w:t xml:space="preserve"> &amp; reef@dnl-contact.de</w:t>
    </w:r>
  </w:p>
  <w:p w:rsidR="008B5806" w:rsidRPr="005E2E95" w:rsidRDefault="008B5806" w:rsidP="008B5806">
    <w:pPr>
      <w:pStyle w:val="Fuzeile"/>
      <w:tabs>
        <w:tab w:val="left" w:pos="615"/>
      </w:tabs>
      <w:rPr>
        <w:sz w:val="18"/>
        <w:szCs w:val="18"/>
      </w:rPr>
    </w:pPr>
    <w:r w:rsidRPr="005E2E95">
      <w:rPr>
        <w:sz w:val="18"/>
        <w:szCs w:val="18"/>
      </w:rPr>
      <w:t>0031(0)881784196</w:t>
    </w:r>
    <w:r w:rsidR="00A85563" w:rsidRPr="005E2E95">
      <w:rPr>
        <w:sz w:val="18"/>
        <w:szCs w:val="18"/>
      </w:rPr>
      <w:tab/>
    </w:r>
    <w:r w:rsidR="00A85563" w:rsidRPr="005E2E95">
      <w:rPr>
        <w:sz w:val="18"/>
        <w:szCs w:val="18"/>
      </w:rPr>
      <w:tab/>
      <w:t>0049(0)25517047110</w:t>
    </w:r>
  </w:p>
  <w:p w:rsidR="008B5806" w:rsidRPr="005E2E95" w:rsidRDefault="008B5806" w:rsidP="008B5806">
    <w:pPr>
      <w:pStyle w:val="Fuzeile"/>
      <w:tabs>
        <w:tab w:val="left" w:pos="615"/>
      </w:tabs>
      <w:rPr>
        <w:sz w:val="18"/>
        <w:szCs w:val="18"/>
      </w:rPr>
    </w:pPr>
    <w:proofErr w:type="spellStart"/>
    <w:r w:rsidRPr="005E2E95">
      <w:rPr>
        <w:sz w:val="18"/>
        <w:szCs w:val="18"/>
      </w:rPr>
      <w:t>Gieterij</w:t>
    </w:r>
    <w:proofErr w:type="spellEnd"/>
    <w:r w:rsidRPr="005E2E95">
      <w:rPr>
        <w:sz w:val="18"/>
        <w:szCs w:val="18"/>
      </w:rPr>
      <w:t xml:space="preserve"> 200</w:t>
    </w:r>
    <w:r w:rsidR="00A85563" w:rsidRPr="005E2E95">
      <w:rPr>
        <w:sz w:val="18"/>
        <w:szCs w:val="18"/>
      </w:rPr>
      <w:tab/>
    </w:r>
    <w:r w:rsidR="00A85563" w:rsidRPr="005E2E95">
      <w:rPr>
        <w:sz w:val="18"/>
        <w:szCs w:val="18"/>
      </w:rPr>
      <w:tab/>
      <w:t>Bahnhofstr. 35</w:t>
    </w:r>
  </w:p>
  <w:p w:rsidR="008B5806" w:rsidRPr="005E2E95" w:rsidRDefault="008B5806" w:rsidP="008B5806">
    <w:pPr>
      <w:pStyle w:val="Fuzeile"/>
      <w:tabs>
        <w:tab w:val="left" w:pos="615"/>
      </w:tabs>
      <w:rPr>
        <w:sz w:val="18"/>
        <w:szCs w:val="18"/>
      </w:rPr>
    </w:pPr>
    <w:r w:rsidRPr="005E2E95">
      <w:rPr>
        <w:sz w:val="18"/>
        <w:szCs w:val="18"/>
      </w:rPr>
      <w:t>7553 VZ Hengelo</w:t>
    </w:r>
    <w:r w:rsidR="00A85563" w:rsidRPr="005E2E95">
      <w:rPr>
        <w:sz w:val="18"/>
        <w:szCs w:val="18"/>
      </w:rPr>
      <w:tab/>
    </w:r>
    <w:r w:rsidR="00A85563" w:rsidRPr="005E2E95">
      <w:rPr>
        <w:sz w:val="18"/>
        <w:szCs w:val="18"/>
      </w:rPr>
      <w:tab/>
      <w:t>48565 Steinfurt</w:t>
    </w:r>
  </w:p>
  <w:p w:rsidR="008B5806" w:rsidRPr="005E2E95" w:rsidRDefault="008B5806" w:rsidP="008B5806">
    <w:pPr>
      <w:pStyle w:val="Fuzeile"/>
      <w:tabs>
        <w:tab w:val="left" w:pos="615"/>
      </w:tabs>
      <w:rPr>
        <w:sz w:val="18"/>
        <w:szCs w:val="18"/>
      </w:rPr>
    </w:pPr>
    <w:proofErr w:type="spellStart"/>
    <w:r w:rsidRPr="005E2E95">
      <w:rPr>
        <w:sz w:val="18"/>
        <w:szCs w:val="18"/>
      </w:rPr>
      <w:t>Nederland</w:t>
    </w:r>
    <w:proofErr w:type="spellEnd"/>
    <w:r w:rsidRPr="005E2E95">
      <w:rPr>
        <w:sz w:val="18"/>
        <w:szCs w:val="18"/>
      </w:rPr>
      <w:t xml:space="preserve"> </w:t>
    </w:r>
    <w:r w:rsidRPr="005E2E95">
      <w:rPr>
        <w:sz w:val="18"/>
        <w:szCs w:val="18"/>
      </w:rPr>
      <w:tab/>
    </w:r>
    <w:r w:rsidR="00D10267" w:rsidRPr="005E2E95">
      <w:rPr>
        <w:sz w:val="18"/>
        <w:szCs w:val="18"/>
      </w:rPr>
      <w:tab/>
    </w:r>
    <w:r w:rsidR="00A85563" w:rsidRPr="005E2E95">
      <w:rPr>
        <w:sz w:val="18"/>
        <w:szCs w:val="18"/>
      </w:rPr>
      <w:t xml:space="preserve">Deutschland </w:t>
    </w:r>
  </w:p>
  <w:p w:rsidR="00D10267" w:rsidRPr="005E2E95" w:rsidRDefault="00D10267" w:rsidP="008B5806">
    <w:pPr>
      <w:pStyle w:val="Fuzeile"/>
      <w:tabs>
        <w:tab w:val="left" w:pos="615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67" w:rsidRDefault="00D10267" w:rsidP="00D10267">
      <w:pPr>
        <w:spacing w:after="0" w:line="240" w:lineRule="auto"/>
      </w:pPr>
      <w:r>
        <w:separator/>
      </w:r>
    </w:p>
  </w:footnote>
  <w:footnote w:type="continuationSeparator" w:id="0">
    <w:p w:rsidR="00D10267" w:rsidRDefault="00D10267" w:rsidP="00D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06" w:rsidRDefault="00953535" w:rsidP="008B5806">
    <w:pPr>
      <w:pStyle w:val="Kopfzeile"/>
      <w:tabs>
        <w:tab w:val="clear" w:pos="4536"/>
        <w:tab w:val="clear" w:pos="9072"/>
        <w:tab w:val="left" w:pos="6855"/>
      </w:tabs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A83E041" wp14:editId="603F02B1">
          <wp:simplePos x="0" y="0"/>
          <wp:positionH relativeFrom="column">
            <wp:posOffset>3620447</wp:posOffset>
          </wp:positionH>
          <wp:positionV relativeFrom="paragraph">
            <wp:posOffset>-363316</wp:posOffset>
          </wp:positionV>
          <wp:extent cx="1121434" cy="1121434"/>
          <wp:effectExtent l="0" t="0" r="2540" b="2540"/>
          <wp:wrapNone/>
          <wp:docPr id="6" name="Grafik 6" descr="C:\Users\richter\AppData\Local\Microsoft\Windows\INetCache\Content.Word\leren-zonder-grenzen_1_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richter\AppData\Local\Microsoft\Windows\INetCache\Content.Word\leren-zonder-grenzen_1_N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196" cy="1131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DEE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2B2E045" wp14:editId="43527A94">
          <wp:simplePos x="0" y="0"/>
          <wp:positionH relativeFrom="column">
            <wp:posOffset>-109220</wp:posOffset>
          </wp:positionH>
          <wp:positionV relativeFrom="paragraph">
            <wp:posOffset>-306070</wp:posOffset>
          </wp:positionV>
          <wp:extent cx="2362200" cy="1250576"/>
          <wp:effectExtent l="0" t="0" r="0" b="6985"/>
          <wp:wrapNone/>
          <wp:docPr id="5" name="Grafik 5" descr="C:\Users\richter\AppData\Local\Microsoft\Windows\INetCache\Content.Word\interreg-logo-met-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richter\AppData\Local\Microsoft\Windows\INetCache\Content.Word\interreg-logo-met-fr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250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8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E4FB2"/>
    <w:multiLevelType w:val="hybridMultilevel"/>
    <w:tmpl w:val="C0B430CA"/>
    <w:lvl w:ilvl="0" w:tplc="B5340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EE"/>
    <w:rsid w:val="001310AA"/>
    <w:rsid w:val="001A2B60"/>
    <w:rsid w:val="001D3453"/>
    <w:rsid w:val="00363CA6"/>
    <w:rsid w:val="0037557A"/>
    <w:rsid w:val="005E2E95"/>
    <w:rsid w:val="006326C2"/>
    <w:rsid w:val="008B5806"/>
    <w:rsid w:val="00953535"/>
    <w:rsid w:val="00A85563"/>
    <w:rsid w:val="00AC7BEE"/>
    <w:rsid w:val="00BF7F7F"/>
    <w:rsid w:val="00D10267"/>
    <w:rsid w:val="00D248A3"/>
    <w:rsid w:val="00DC7361"/>
    <w:rsid w:val="00E83FB0"/>
    <w:rsid w:val="00E93DEE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0D3D21"/>
  <w15:chartTrackingRefBased/>
  <w15:docId w15:val="{DCF83A04-F6A5-4107-B58F-1B4AB8B3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55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7BE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267"/>
  </w:style>
  <w:style w:type="paragraph" w:styleId="Fuzeile">
    <w:name w:val="footer"/>
    <w:basedOn w:val="Standard"/>
    <w:link w:val="FuzeileZchn"/>
    <w:uiPriority w:val="99"/>
    <w:unhideWhenUsed/>
    <w:rsid w:val="00D1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267"/>
  </w:style>
  <w:style w:type="character" w:styleId="Hyperlink">
    <w:name w:val="Hyperlink"/>
    <w:basedOn w:val="Absatz-Standardschriftart"/>
    <w:uiPriority w:val="99"/>
    <w:unhideWhenUsed/>
    <w:rsid w:val="008B5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2D489CB6B0546852E62089BEFB830" ma:contentTypeVersion="15" ma:contentTypeDescription="Ein neues Dokument erstellen." ma:contentTypeScope="" ma:versionID="4c48e097e6e6ed632a495d13581f6e94">
  <xsd:schema xmlns:xsd="http://www.w3.org/2001/XMLSchema" xmlns:xs="http://www.w3.org/2001/XMLSchema" xmlns:p="http://schemas.microsoft.com/office/2006/metadata/properties" xmlns:ns2="e2e9c2c1-066e-4202-a27a-7d708dd00ad1" xmlns:ns3="12af81f7-06a3-4083-8051-63f9b95f103c" targetNamespace="http://schemas.microsoft.com/office/2006/metadata/properties" ma:root="true" ma:fieldsID="16a9a2be239fac77b4047d5d6f30b24c" ns2:_="" ns3:_="">
    <xsd:import namespace="e2e9c2c1-066e-4202-a27a-7d708dd00ad1"/>
    <xsd:import namespace="12af81f7-06a3-4083-8051-63f9b95f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c2c1-066e-4202-a27a-7d708dd0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f81f7-06a3-4083-8051-63f9b95f1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57cb55-4a32-45a1-9d05-fa71a9b6bf2c}" ma:internalName="TaxCatchAll" ma:showField="CatchAllData" ma:web="12af81f7-06a3-4083-8051-63f9b95f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f81f7-06a3-4083-8051-63f9b95f103c" xsi:nil="true"/>
    <lcf76f155ced4ddcb4097134ff3c332f xmlns="e2e9c2c1-066e-4202-a27a-7d708dd00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19A42D-4CD0-4AA6-94BC-BE8225B70F16}"/>
</file>

<file path=customXml/itemProps2.xml><?xml version="1.0" encoding="utf-8"?>
<ds:datastoreItem xmlns:ds="http://schemas.openxmlformats.org/officeDocument/2006/customXml" ds:itemID="{0A926706-B78D-4CAD-A6F7-471CC4C8F05C}"/>
</file>

<file path=customXml/itemProps3.xml><?xml version="1.0" encoding="utf-8"?>
<ds:datastoreItem xmlns:ds="http://schemas.openxmlformats.org/officeDocument/2006/customXml" ds:itemID="{C2A572FC-1F43-44E6-B83F-1F208B128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trichter</dc:creator>
  <cp:keywords/>
  <dc:description/>
  <cp:lastModifiedBy>JudithReef</cp:lastModifiedBy>
  <cp:revision>6</cp:revision>
  <dcterms:created xsi:type="dcterms:W3CDTF">2024-07-25T09:28:00Z</dcterms:created>
  <dcterms:modified xsi:type="dcterms:W3CDTF">2024-07-25T12:20:00Z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0x010100F3D2D489CB6B0546852E62089BEFB830</vt:lpwstr>
  </property>
</Properties>
</file>